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B76018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BD4C14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F1D">
        <w:rPr>
          <w:rFonts w:ascii="Times New Roman" w:hAnsi="Times New Roman" w:cs="Times New Roman"/>
          <w:sz w:val="28"/>
          <w:szCs w:val="28"/>
        </w:rPr>
        <w:t xml:space="preserve">      </w:t>
      </w:r>
      <w:r w:rsidR="00BB5DD8">
        <w:rPr>
          <w:rFonts w:ascii="Times New Roman" w:hAnsi="Times New Roman" w:cs="Times New Roman"/>
          <w:sz w:val="28"/>
          <w:szCs w:val="28"/>
        </w:rPr>
        <w:t>22.06.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BD4C14" w:rsidRPr="00BD4C14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A44D3" w:rsidRDefault="0085047B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4C14" w:rsidRPr="00BD4C14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>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>п</w:t>
      </w:r>
      <w:r w:rsidR="00E833FF">
        <w:rPr>
          <w:rFonts w:ascii="Times New Roman" w:hAnsi="Times New Roman" w:cs="Times New Roman"/>
          <w:sz w:val="28"/>
          <w:szCs w:val="28"/>
        </w:rPr>
        <w:t>остановление</w:t>
      </w:r>
      <w:r w:rsidR="00C748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E833FF">
        <w:rPr>
          <w:rFonts w:ascii="Times New Roman" w:hAnsi="Times New Roman" w:cs="Times New Roman"/>
          <w:sz w:val="28"/>
          <w:szCs w:val="28"/>
        </w:rPr>
        <w:t>«</w:t>
      </w:r>
      <w:r w:rsidR="00E833FF" w:rsidRPr="00E833FF">
        <w:rPr>
          <w:rFonts w:ascii="Times New Roman" w:hAnsi="Times New Roman" w:cs="Times New Roman"/>
          <w:sz w:val="28"/>
          <w:szCs w:val="28"/>
        </w:rPr>
        <w:t>О внес</w:t>
      </w:r>
      <w:r w:rsidR="00886E00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E833FF" w:rsidRPr="00E833F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08.04.2013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A44D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201</w:t>
      </w:r>
      <w:r w:rsidR="00BB5DD8">
        <w:rPr>
          <w:rFonts w:ascii="Times New Roman" w:hAnsi="Times New Roman" w:cs="Times New Roman"/>
          <w:sz w:val="28"/>
          <w:szCs w:val="28"/>
        </w:rPr>
        <w:t>7</w:t>
      </w:r>
      <w:r w:rsidRPr="00FA44D3">
        <w:rPr>
          <w:rFonts w:ascii="Times New Roman" w:hAnsi="Times New Roman" w:cs="Times New Roman"/>
          <w:sz w:val="28"/>
          <w:szCs w:val="28"/>
        </w:rPr>
        <w:t>-201</w:t>
      </w:r>
      <w:r w:rsidR="00896495">
        <w:rPr>
          <w:rFonts w:ascii="Times New Roman" w:hAnsi="Times New Roman" w:cs="Times New Roman"/>
          <w:sz w:val="28"/>
          <w:szCs w:val="28"/>
        </w:rPr>
        <w:t xml:space="preserve">9 </w:t>
      </w:r>
      <w:r w:rsidRPr="00FA44D3">
        <w:rPr>
          <w:rFonts w:ascii="Times New Roman" w:hAnsi="Times New Roman" w:cs="Times New Roman"/>
          <w:sz w:val="28"/>
          <w:szCs w:val="28"/>
        </w:rPr>
        <w:t xml:space="preserve">годах субсидий </w:t>
      </w:r>
      <w:r>
        <w:rPr>
          <w:rFonts w:ascii="Times New Roman" w:hAnsi="Times New Roman" w:cs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</w:t>
      </w:r>
      <w:r w:rsidRPr="00FA44D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02798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муниципального района Сергиевский Самарской области</w:t>
      </w:r>
      <w:r w:rsidR="00E833FF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13475B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E1E19" w:rsidRPr="0013475B">
        <w:rPr>
          <w:rFonts w:ascii="Times New Roman" w:hAnsi="Times New Roman"/>
          <w:sz w:val="28"/>
          <w:szCs w:val="28"/>
        </w:rPr>
        <w:t xml:space="preserve">Проект нормативного акта </w:t>
      </w:r>
      <w:r w:rsidR="00BE1E19">
        <w:rPr>
          <w:rFonts w:ascii="Times New Roman" w:hAnsi="Times New Roman"/>
          <w:sz w:val="28"/>
          <w:szCs w:val="28"/>
        </w:rPr>
        <w:t xml:space="preserve"> разрабатывается  в соответствии с </w:t>
      </w:r>
      <w:hyperlink r:id="rId5" w:history="1">
        <w:r w:rsidR="00BE1E19" w:rsidRPr="00BE1E1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="00BE1E19" w:rsidRPr="00BE1E19">
        <w:rPr>
          <w:rFonts w:ascii="Times New Roman" w:hAnsi="Times New Roman"/>
          <w:color w:val="000000"/>
          <w:sz w:val="28"/>
          <w:szCs w:val="28"/>
        </w:rPr>
        <w:t>ом</w:t>
      </w:r>
      <w:r w:rsidR="00BE1E19" w:rsidRP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 xml:space="preserve">Самарской области  </w:t>
      </w:r>
      <w:r w:rsidR="00BE1E19">
        <w:rPr>
          <w:rFonts w:ascii="Times New Roman" w:hAnsi="Times New Roman"/>
          <w:sz w:val="28"/>
          <w:szCs w:val="28"/>
        </w:rPr>
        <w:t>от 03.04.2009 № 41-ГД</w:t>
      </w:r>
      <w:r w:rsidR="00BE1E19" w:rsidRPr="0013475B">
        <w:rPr>
          <w:rFonts w:ascii="Times New Roman" w:hAnsi="Times New Roman"/>
          <w:sz w:val="28"/>
          <w:szCs w:val="28"/>
        </w:rPr>
        <w:t xml:space="preserve">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13475B">
        <w:rPr>
          <w:rFonts w:ascii="Times New Roman" w:hAnsi="Times New Roman"/>
          <w:sz w:val="28"/>
          <w:szCs w:val="28"/>
        </w:rPr>
        <w:t>Постановлени</w:t>
      </w:r>
      <w:r w:rsidR="00BE1E19">
        <w:rPr>
          <w:rFonts w:ascii="Times New Roman" w:hAnsi="Times New Roman"/>
          <w:sz w:val="28"/>
          <w:szCs w:val="28"/>
        </w:rPr>
        <w:t xml:space="preserve">ем </w:t>
      </w:r>
      <w:r w:rsidR="00BE1E19" w:rsidRPr="0013475B">
        <w:rPr>
          <w:rFonts w:ascii="Times New Roman" w:hAnsi="Times New Roman"/>
          <w:sz w:val="28"/>
          <w:szCs w:val="28"/>
        </w:rPr>
        <w:t xml:space="preserve"> Правительства Самарской</w:t>
      </w:r>
      <w:r w:rsidR="00BE1E19">
        <w:rPr>
          <w:rFonts w:ascii="Times New Roman" w:hAnsi="Times New Roman"/>
          <w:sz w:val="28"/>
          <w:szCs w:val="28"/>
        </w:rPr>
        <w:t xml:space="preserve"> </w:t>
      </w:r>
      <w:r w:rsidR="00BE1E19" w:rsidRPr="00263114">
        <w:rPr>
          <w:rFonts w:ascii="Times New Roman" w:hAnsi="Times New Roman"/>
          <w:sz w:val="28"/>
          <w:szCs w:val="28"/>
        </w:rPr>
        <w:t xml:space="preserve">от   </w:t>
      </w:r>
      <w:r w:rsidR="00963F1D">
        <w:rPr>
          <w:rFonts w:ascii="Times New Roman" w:hAnsi="Times New Roman"/>
          <w:sz w:val="28"/>
          <w:szCs w:val="28"/>
        </w:rPr>
        <w:t>0</w:t>
      </w:r>
      <w:r w:rsidR="00BE1E19" w:rsidRPr="00263114">
        <w:rPr>
          <w:rFonts w:ascii="Times New Roman" w:hAnsi="Times New Roman"/>
          <w:sz w:val="28"/>
          <w:szCs w:val="28"/>
        </w:rPr>
        <w:t>8.0</w:t>
      </w:r>
      <w:r w:rsidR="00963F1D">
        <w:rPr>
          <w:rFonts w:ascii="Times New Roman" w:hAnsi="Times New Roman"/>
          <w:sz w:val="28"/>
          <w:szCs w:val="28"/>
        </w:rPr>
        <w:t>6</w:t>
      </w:r>
      <w:r w:rsidR="00BE1E19" w:rsidRPr="00263114">
        <w:rPr>
          <w:rFonts w:ascii="Times New Roman" w:hAnsi="Times New Roman"/>
          <w:sz w:val="28"/>
          <w:szCs w:val="28"/>
        </w:rPr>
        <w:t>.2017</w:t>
      </w:r>
      <w:r w:rsidR="00896495">
        <w:rPr>
          <w:rFonts w:ascii="Times New Roman" w:hAnsi="Times New Roman"/>
          <w:sz w:val="28"/>
          <w:szCs w:val="28"/>
        </w:rPr>
        <w:t xml:space="preserve"> года</w:t>
      </w:r>
      <w:r w:rsidR="00BE1E19" w:rsidRPr="00263114">
        <w:rPr>
          <w:rFonts w:ascii="Times New Roman" w:hAnsi="Times New Roman"/>
          <w:sz w:val="28"/>
          <w:szCs w:val="28"/>
        </w:rPr>
        <w:t xml:space="preserve"> № </w:t>
      </w:r>
      <w:r w:rsidR="00963F1D">
        <w:rPr>
          <w:rFonts w:ascii="Times New Roman" w:hAnsi="Times New Roman"/>
          <w:sz w:val="28"/>
          <w:szCs w:val="28"/>
        </w:rPr>
        <w:t>376</w:t>
      </w:r>
      <w:r w:rsidR="00BE1E19" w:rsidRPr="00263114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</w:t>
      </w:r>
      <w:proofErr w:type="gramEnd"/>
      <w:r w:rsidR="00BE1E19" w:rsidRPr="00263114">
        <w:rPr>
          <w:rFonts w:ascii="Times New Roman" w:hAnsi="Times New Roman"/>
          <w:sz w:val="28"/>
          <w:szCs w:val="28"/>
        </w:rPr>
        <w:t xml:space="preserve"> области отдельных государственных полномочий по поддержке сельскохозяйственного производства</w:t>
      </w:r>
      <w:r w:rsidR="0089649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BE1E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E1E19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3475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направлен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приведение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Сергиевский Самарской области  </w:t>
      </w:r>
      <w:r w:rsidRPr="004467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</w:t>
      </w:r>
      <w:r w:rsidRPr="004467FF">
        <w:rPr>
          <w:rFonts w:ascii="Times New Roman" w:hAnsi="Times New Roman"/>
          <w:sz w:val="28"/>
          <w:szCs w:val="28"/>
        </w:rPr>
        <w:t>постановлением Правительства Самарской области от 19.02.2013 № 44  «</w:t>
      </w:r>
      <w:r w:rsidRPr="004467FF">
        <w:rPr>
          <w:rFonts w:ascii="Times New Roman" w:hAnsi="Times New Roman"/>
          <w:color w:val="000000"/>
          <w:sz w:val="28"/>
          <w:szCs w:val="28"/>
        </w:rPr>
        <w:t xml:space="preserve">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</w:t>
      </w:r>
      <w:r w:rsidR="00BE2CF6">
        <w:rPr>
          <w:rFonts w:ascii="Times New Roman" w:hAnsi="Times New Roman"/>
          <w:color w:val="000000"/>
          <w:sz w:val="28"/>
          <w:szCs w:val="28"/>
        </w:rPr>
        <w:t>малых форм хозяйствования</w:t>
      </w:r>
      <w:r w:rsidRPr="004467F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E2CF6">
        <w:rPr>
          <w:rFonts w:ascii="Times New Roman" w:hAnsi="Times New Roman"/>
          <w:sz w:val="28"/>
          <w:szCs w:val="28"/>
        </w:rPr>
        <w:t>малые формы хозяйствования.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5DD2">
        <w:rPr>
          <w:rFonts w:ascii="Times New Roman" w:hAnsi="Times New Roman" w:cs="Times New Roman"/>
          <w:sz w:val="28"/>
          <w:szCs w:val="28"/>
        </w:rPr>
        <w:t>С</w:t>
      </w:r>
      <w:r w:rsidR="00961D2E" w:rsidRPr="00B80527">
        <w:rPr>
          <w:rFonts w:ascii="Times New Roman" w:hAnsi="Times New Roman"/>
          <w:sz w:val="28"/>
          <w:szCs w:val="28"/>
        </w:rPr>
        <w:t>оздани</w:t>
      </w:r>
      <w:r w:rsidR="00252A89">
        <w:rPr>
          <w:rFonts w:ascii="Times New Roman" w:hAnsi="Times New Roman"/>
          <w:sz w:val="28"/>
          <w:szCs w:val="28"/>
        </w:rPr>
        <w:t>е</w:t>
      </w:r>
      <w:r w:rsidR="00961D2E" w:rsidRPr="00B80527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государственную поддержку </w:t>
      </w:r>
      <w:r w:rsidR="00BE2CF6">
        <w:rPr>
          <w:rFonts w:ascii="Times New Roman" w:hAnsi="Times New Roman"/>
          <w:sz w:val="28"/>
          <w:szCs w:val="28"/>
        </w:rPr>
        <w:t>малым формам хозяйствования</w:t>
      </w:r>
      <w:r w:rsidR="00C95DD2" w:rsidRPr="009A0229">
        <w:rPr>
          <w:rFonts w:ascii="Times New Roman" w:hAnsi="Times New Roman"/>
          <w:sz w:val="28"/>
          <w:szCs w:val="28"/>
        </w:rPr>
        <w:t>,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>осуществляющи</w:t>
      </w:r>
      <w:r w:rsidR="00C95DD2">
        <w:rPr>
          <w:rFonts w:ascii="Times New Roman" w:hAnsi="Times New Roman"/>
          <w:sz w:val="28"/>
          <w:szCs w:val="28"/>
        </w:rPr>
        <w:t>м</w:t>
      </w:r>
      <w:r w:rsidR="00C95DD2" w:rsidRPr="009A0229">
        <w:rPr>
          <w:rFonts w:ascii="Times New Roman" w:hAnsi="Times New Roman"/>
          <w:sz w:val="28"/>
          <w:szCs w:val="28"/>
        </w:rPr>
        <w:t xml:space="preserve"> свою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9A0229">
        <w:rPr>
          <w:rFonts w:ascii="Times New Roman" w:hAnsi="Times New Roman"/>
          <w:sz w:val="28"/>
          <w:szCs w:val="28"/>
        </w:rPr>
        <w:t xml:space="preserve">деятельность на территории </w:t>
      </w:r>
      <w:r w:rsidR="00BE2CF6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C95DD2" w:rsidRPr="009A0229">
        <w:rPr>
          <w:rFonts w:ascii="Times New Roman" w:hAnsi="Times New Roman"/>
          <w:sz w:val="28"/>
          <w:szCs w:val="28"/>
        </w:rPr>
        <w:t>Самарской области</w:t>
      </w:r>
      <w:r w:rsidR="00C95DD2">
        <w:rPr>
          <w:rFonts w:ascii="Times New Roman" w:hAnsi="Times New Roman"/>
          <w:sz w:val="28"/>
          <w:szCs w:val="28"/>
        </w:rPr>
        <w:t xml:space="preserve"> </w:t>
      </w:r>
      <w:r w:rsidR="00C95DD2" w:rsidRPr="00E833FF">
        <w:rPr>
          <w:rFonts w:ascii="Times New Roman" w:hAnsi="Times New Roman" w:cs="Times New Roman"/>
          <w:sz w:val="28"/>
          <w:szCs w:val="28"/>
        </w:rPr>
        <w:t xml:space="preserve">целях возмещения </w:t>
      </w:r>
      <w:r w:rsidR="00BE2CF6">
        <w:rPr>
          <w:rFonts w:ascii="Times New Roman" w:hAnsi="Times New Roman" w:cs="Times New Roman"/>
          <w:sz w:val="28"/>
          <w:szCs w:val="28"/>
        </w:rPr>
        <w:t>части затрат на уплату процентов по долгосрочным, среднесрочным и краткосрочным кредитам (займам)</w:t>
      </w:r>
      <w:r w:rsidR="00C95DD2" w:rsidRPr="00134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B805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D4C14" w:rsidRPr="00556B6A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</w:t>
      </w:r>
      <w:r w:rsidR="00BD4C14" w:rsidRPr="00556B6A">
        <w:rPr>
          <w:rFonts w:ascii="Times New Roman" w:hAnsi="Times New Roman" w:cs="Times New Roman"/>
          <w:sz w:val="28"/>
          <w:szCs w:val="28"/>
        </w:rPr>
        <w:t>предложения (со дня размещения на официальном сайте настоящего уведомления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66807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D4C14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размещения</w:t>
      </w:r>
      <w:r w:rsidR="003140DF" w:rsidRPr="00556B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95DD2">
        <w:rPr>
          <w:rFonts w:ascii="Times New Roman" w:hAnsi="Times New Roman" w:cs="Times New Roman"/>
          <w:sz w:val="28"/>
          <w:szCs w:val="28"/>
        </w:rPr>
        <w:t xml:space="preserve">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2713B"/>
    <w:rsid w:val="006C23A5"/>
    <w:rsid w:val="006E4614"/>
    <w:rsid w:val="00707A42"/>
    <w:rsid w:val="00786E34"/>
    <w:rsid w:val="0085047B"/>
    <w:rsid w:val="008711F2"/>
    <w:rsid w:val="00886E00"/>
    <w:rsid w:val="00896495"/>
    <w:rsid w:val="008D10CB"/>
    <w:rsid w:val="008F6F7B"/>
    <w:rsid w:val="00961D2E"/>
    <w:rsid w:val="00963F1D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F6"/>
    <w:rsid w:val="00C74879"/>
    <w:rsid w:val="00C83159"/>
    <w:rsid w:val="00C95DD2"/>
    <w:rsid w:val="00CA273F"/>
    <w:rsid w:val="00E02798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2017-06-19T06:34:00Z</dcterms:created>
  <dcterms:modified xsi:type="dcterms:W3CDTF">2017-06-19T11:47:00Z</dcterms:modified>
</cp:coreProperties>
</file>